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19:15</w:t>
      </w:r>
    </w:p>
    <w:p w:rsidR="00000000" w:rsidDel="00000000" w:rsidP="00000000" w:rsidRDefault="00000000" w:rsidRPr="00000000" w14:paraId="00000005">
      <w:pPr>
        <w:spacing w:line="276" w:lineRule="auto"/>
        <w:rPr/>
      </w:pPr>
      <w:r w:rsidDel="00000000" w:rsidR="00000000" w:rsidRPr="00000000">
        <w:rPr>
          <w:rtl w:val="0"/>
        </w:rPr>
        <w:t xml:space="preserve">End time: 20:15</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Had a brief alignment with the team regarding the overall project direction. We reviewed previously discussed concepts and ensured that shared resources like the GitHub repository and shared folders were organized and accessible to all members.</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Begin drafting user stories and converting them into concrete development tasks. If time permits, start outlining the backend system architecture.</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Worked with the team on the design of the system architecture and exploring potential first implementation steps and team roles.</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Will begin implementing the initial components of the system and collaborating on the first steps of the codebase development.</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We all got together as a team for the first time to talk about our strategy for how exactly we are going to develop our AI Resume Generator and all of the technicalities of planning the scrum and the project in github. Continued to discuss our design process.</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Think and plan the architecture of our project more in depth and completely and work on the document outlining this process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Worked more on plan for system design and started planning out what core documents we will need to understand the software requirements </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Continue working on software plan and decide on first steps of what to build out in the system architecture </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None at the minute</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2">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after="0" w:afterAutospacing="0" w:before="0" w:beforeAutospacing="0" w:line="276" w:lineRule="auto"/>
        <w:ind w:left="1440" w:hanging="360"/>
      </w:pPr>
      <w:r w:rsidDel="00000000" w:rsidR="00000000" w:rsidRPr="00000000">
        <w:rPr>
          <w:rtl w:val="0"/>
        </w:rPr>
        <w:t xml:space="preserve">We reviewed the general schedule for upcoming meetings and discussed the initial steps each group member will take to advance the project before beginning code implementation. </w:t>
      </w:r>
    </w:p>
    <w:p w:rsidR="00000000" w:rsidDel="00000000" w:rsidP="00000000" w:rsidRDefault="00000000" w:rsidRPr="00000000" w14:paraId="00000034">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after="0" w:afterAutospacing="0" w:before="0" w:beforeAutospacing="0" w:line="276" w:lineRule="auto"/>
        <w:ind w:left="1440" w:hanging="360"/>
      </w:pPr>
      <w:r w:rsidDel="00000000" w:rsidR="00000000" w:rsidRPr="00000000">
        <w:rPr>
          <w:rtl w:val="0"/>
        </w:rPr>
        <w:t xml:space="preserve">To ensure efficient contribution from everyone, we plan to begin by collaboratively working on the project architecture. This will help us identify each member’s strengths, allowing us to divide the work accordingly. </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